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71A92">
      <w:pPr>
        <w:spacing w:line="440" w:lineRule="exact"/>
        <w:jc w:val="center"/>
        <w:rPr>
          <w:b/>
          <w:bCs/>
          <w:sz w:val="44"/>
          <w:szCs w:val="44"/>
        </w:rPr>
      </w:pPr>
      <w:r>
        <w:rPr>
          <w:rFonts w:hint="eastAsia"/>
          <w:b/>
          <w:bCs/>
          <w:sz w:val="44"/>
          <w:szCs w:val="44"/>
        </w:rPr>
        <w:t>报价单</w:t>
      </w:r>
    </w:p>
    <w:p w14:paraId="6FB16D83">
      <w:pPr>
        <w:spacing w:line="440" w:lineRule="exact"/>
        <w:jc w:val="center"/>
        <w:rPr>
          <w:sz w:val="24"/>
          <w:szCs w:val="24"/>
        </w:rPr>
      </w:pPr>
    </w:p>
    <w:p w14:paraId="6CA856F1">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5BB0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1BD6435">
            <w:pPr>
              <w:spacing w:line="360" w:lineRule="auto"/>
              <w:jc w:val="center"/>
              <w:rPr>
                <w:sz w:val="24"/>
                <w:szCs w:val="24"/>
              </w:rPr>
            </w:pPr>
            <w:r>
              <w:rPr>
                <w:rFonts w:hint="eastAsia"/>
                <w:sz w:val="24"/>
                <w:szCs w:val="24"/>
              </w:rPr>
              <w:t>设备名称</w:t>
            </w:r>
          </w:p>
        </w:tc>
        <w:tc>
          <w:tcPr>
            <w:tcW w:w="5835" w:type="dxa"/>
            <w:vAlign w:val="top"/>
          </w:tcPr>
          <w:p w14:paraId="564253DC">
            <w:pPr>
              <w:spacing w:line="360" w:lineRule="auto"/>
              <w:jc w:val="left"/>
              <w:rPr>
                <w:sz w:val="24"/>
                <w:szCs w:val="24"/>
              </w:rPr>
            </w:pPr>
          </w:p>
        </w:tc>
      </w:tr>
      <w:tr w14:paraId="543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1E35F1B">
            <w:pPr>
              <w:spacing w:line="360" w:lineRule="auto"/>
              <w:jc w:val="center"/>
              <w:rPr>
                <w:sz w:val="24"/>
                <w:szCs w:val="24"/>
              </w:rPr>
            </w:pPr>
            <w:r>
              <w:rPr>
                <w:rFonts w:hint="eastAsia"/>
                <w:sz w:val="24"/>
                <w:szCs w:val="24"/>
              </w:rPr>
              <w:t>型号</w:t>
            </w:r>
          </w:p>
        </w:tc>
        <w:tc>
          <w:tcPr>
            <w:tcW w:w="5835" w:type="dxa"/>
            <w:vAlign w:val="top"/>
          </w:tcPr>
          <w:p w14:paraId="35F2566F">
            <w:pPr>
              <w:spacing w:line="360" w:lineRule="auto"/>
              <w:jc w:val="left"/>
              <w:rPr>
                <w:sz w:val="24"/>
                <w:szCs w:val="24"/>
              </w:rPr>
            </w:pPr>
          </w:p>
        </w:tc>
      </w:tr>
      <w:tr w14:paraId="725E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A38CA71">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5B31B13A">
            <w:pPr>
              <w:spacing w:line="360" w:lineRule="auto"/>
              <w:jc w:val="left"/>
              <w:rPr>
                <w:sz w:val="24"/>
                <w:szCs w:val="24"/>
              </w:rPr>
            </w:pPr>
          </w:p>
        </w:tc>
      </w:tr>
      <w:tr w14:paraId="3ECE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0D3A021">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2FD08E8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45B01D9C">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E8B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EF00F85">
            <w:pPr>
              <w:spacing w:line="360" w:lineRule="auto"/>
              <w:jc w:val="center"/>
              <w:rPr>
                <w:sz w:val="24"/>
                <w:szCs w:val="24"/>
              </w:rPr>
            </w:pPr>
            <w:r>
              <w:rPr>
                <w:rFonts w:hint="eastAsia"/>
                <w:sz w:val="24"/>
                <w:szCs w:val="24"/>
              </w:rPr>
              <w:t>产地</w:t>
            </w:r>
          </w:p>
        </w:tc>
        <w:tc>
          <w:tcPr>
            <w:tcW w:w="5835" w:type="dxa"/>
            <w:vAlign w:val="top"/>
          </w:tcPr>
          <w:p w14:paraId="2817B8CD">
            <w:pPr>
              <w:spacing w:line="360" w:lineRule="auto"/>
              <w:jc w:val="left"/>
              <w:rPr>
                <w:sz w:val="24"/>
                <w:szCs w:val="24"/>
              </w:rPr>
            </w:pPr>
          </w:p>
        </w:tc>
      </w:tr>
      <w:tr w14:paraId="2D5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89BF36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2AFC366C">
            <w:pPr>
              <w:spacing w:line="360" w:lineRule="auto"/>
              <w:jc w:val="left"/>
              <w:rPr>
                <w:sz w:val="24"/>
                <w:szCs w:val="24"/>
              </w:rPr>
            </w:pPr>
          </w:p>
        </w:tc>
      </w:tr>
      <w:tr w14:paraId="700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5F20DEF">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1AEA3A1A">
            <w:pPr>
              <w:spacing w:line="360" w:lineRule="auto"/>
              <w:jc w:val="left"/>
              <w:rPr>
                <w:sz w:val="24"/>
                <w:szCs w:val="24"/>
              </w:rPr>
            </w:pPr>
          </w:p>
        </w:tc>
      </w:tr>
      <w:tr w14:paraId="261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7746CE8">
            <w:pPr>
              <w:spacing w:line="360" w:lineRule="auto"/>
              <w:jc w:val="center"/>
              <w:rPr>
                <w:sz w:val="24"/>
                <w:szCs w:val="24"/>
              </w:rPr>
            </w:pPr>
            <w:r>
              <w:rPr>
                <w:rFonts w:hint="eastAsia"/>
                <w:sz w:val="24"/>
                <w:szCs w:val="24"/>
              </w:rPr>
              <w:t>单价（元）</w:t>
            </w:r>
          </w:p>
        </w:tc>
        <w:tc>
          <w:tcPr>
            <w:tcW w:w="5835" w:type="dxa"/>
            <w:vAlign w:val="top"/>
          </w:tcPr>
          <w:p w14:paraId="35CA32B8">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0438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E979A43">
            <w:pPr>
              <w:spacing w:line="360" w:lineRule="auto"/>
              <w:jc w:val="center"/>
              <w:rPr>
                <w:sz w:val="24"/>
                <w:szCs w:val="24"/>
              </w:rPr>
            </w:pPr>
            <w:r>
              <w:rPr>
                <w:rFonts w:hint="eastAsia"/>
                <w:sz w:val="24"/>
                <w:szCs w:val="24"/>
              </w:rPr>
              <w:t>总价（元）</w:t>
            </w:r>
          </w:p>
        </w:tc>
        <w:tc>
          <w:tcPr>
            <w:tcW w:w="5835" w:type="dxa"/>
            <w:vAlign w:val="top"/>
          </w:tcPr>
          <w:p w14:paraId="188641CB">
            <w:pPr>
              <w:spacing w:line="360" w:lineRule="auto"/>
              <w:jc w:val="left"/>
              <w:rPr>
                <w:sz w:val="24"/>
                <w:szCs w:val="24"/>
              </w:rPr>
            </w:pPr>
          </w:p>
        </w:tc>
      </w:tr>
      <w:tr w14:paraId="699A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F1CD5D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1571636F">
            <w:pPr>
              <w:spacing w:line="360" w:lineRule="auto"/>
              <w:jc w:val="left"/>
              <w:rPr>
                <w:rFonts w:hint="eastAsia"/>
                <w:sz w:val="21"/>
                <w:szCs w:val="21"/>
                <w:lang w:val="en-US" w:eastAsia="zh-CN"/>
              </w:rPr>
            </w:pPr>
          </w:p>
          <w:p w14:paraId="0B02B7CD">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32C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B917362">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2999ABB9">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33E15111">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09B8EA9A">
      <w:pPr>
        <w:jc w:val="center"/>
        <w:rPr>
          <w:rFonts w:hint="eastAsia"/>
          <w:sz w:val="24"/>
          <w:szCs w:val="24"/>
        </w:rPr>
      </w:pPr>
      <w:r>
        <w:rPr>
          <w:rFonts w:hint="eastAsia"/>
          <w:sz w:val="24"/>
          <w:szCs w:val="24"/>
        </w:rPr>
        <w:t xml:space="preserve">                                                                              </w:t>
      </w:r>
    </w:p>
    <w:p w14:paraId="3F501B1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9CD46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9659F6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FA4B17F">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8040C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7512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CBF9553">
      <w:pPr>
        <w:spacing w:line="440" w:lineRule="exact"/>
        <w:rPr>
          <w:rFonts w:hint="eastAsia"/>
          <w:b/>
          <w:bCs/>
          <w:color w:val="0000FF"/>
          <w:sz w:val="21"/>
          <w:szCs w:val="21"/>
        </w:rPr>
      </w:pPr>
      <w:r>
        <w:rPr>
          <w:rFonts w:hint="eastAsia"/>
          <w:b/>
          <w:bCs/>
          <w:color w:val="0000FF"/>
          <w:sz w:val="21"/>
          <w:szCs w:val="21"/>
        </w:rPr>
        <w:t>报价供应商须同时提供以下资料：</w:t>
      </w:r>
    </w:p>
    <w:p w14:paraId="6FFF3E0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报价单、耗材信息表（如有）</w:t>
      </w:r>
      <w:r>
        <w:rPr>
          <w:rFonts w:hint="eastAsia"/>
          <w:b/>
          <w:bCs/>
          <w:color w:val="0000FF"/>
          <w:sz w:val="21"/>
          <w:szCs w:val="21"/>
          <w:lang w:eastAsia="zh-CN"/>
        </w:rPr>
        <w:t>。</w:t>
      </w:r>
    </w:p>
    <w:p w14:paraId="60767C7E">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48E0AC23">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DF83319">
      <w:pPr>
        <w:pStyle w:val="5"/>
        <w:ind w:left="0" w:leftChars="0" w:firstLine="0" w:firstLineChars="0"/>
        <w:rPr>
          <w:rFonts w:hint="eastAsia"/>
          <w:b/>
          <w:bCs/>
          <w:color w:val="0000FF"/>
          <w:sz w:val="24"/>
        </w:rPr>
      </w:pPr>
    </w:p>
    <w:p w14:paraId="68CB6AC1">
      <w:pPr>
        <w:pStyle w:val="5"/>
        <w:rPr>
          <w:rFonts w:hint="eastAsia"/>
          <w:b/>
          <w:bCs/>
          <w:color w:val="0000FF"/>
          <w:sz w:val="24"/>
        </w:rPr>
      </w:pPr>
    </w:p>
    <w:p w14:paraId="6A8F1BCB">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41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38074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6F705C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2CF7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3CA78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DAFFC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0A48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1A9EFD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124C4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589DFE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3C0A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5BFB4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583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9CA61D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77BE0E0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55495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1D4DBC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16A9CE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FFA3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7B9E39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4DA6B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0EB6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D62F4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050B7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9C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6EF6A44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70C27A6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F0C6BE8">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79CF389">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4A163AB8">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293D23A">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5292318">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73016F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10ED110">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3491F45">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F748D46">
            <w:pPr>
              <w:jc w:val="center"/>
              <w:rPr>
                <w:rFonts w:hint="eastAsia" w:ascii="宋体" w:hAnsi="宋体" w:eastAsia="宋体" w:cs="宋体"/>
                <w:i w:val="0"/>
                <w:iCs w:val="0"/>
                <w:color w:val="000000"/>
                <w:sz w:val="18"/>
                <w:szCs w:val="18"/>
                <w:u w:val="none"/>
              </w:rPr>
            </w:pPr>
          </w:p>
        </w:tc>
      </w:tr>
      <w:tr w14:paraId="5E18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328CEC9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59947152">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B527C6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DE28E46">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3C12D1D">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38FBE98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C96E2A0">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2AE5F4D4">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BCA0B5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C57C5B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3295C4">
            <w:pPr>
              <w:rPr>
                <w:rFonts w:hint="eastAsia" w:ascii="宋体" w:hAnsi="宋体" w:eastAsia="宋体" w:cs="宋体"/>
                <w:i w:val="0"/>
                <w:iCs w:val="0"/>
                <w:color w:val="000000"/>
                <w:sz w:val="18"/>
                <w:szCs w:val="18"/>
                <w:u w:val="none"/>
              </w:rPr>
            </w:pPr>
          </w:p>
        </w:tc>
      </w:tr>
    </w:tbl>
    <w:p w14:paraId="0EB958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A5B34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D4A16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6DBDD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9FCBE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4B972C2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5F2814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4AFBEF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1DDBBA4">
      <w:pPr>
        <w:spacing w:line="440" w:lineRule="exact"/>
        <w:jc w:val="center"/>
        <w:rPr>
          <w:rFonts w:hint="eastAsia"/>
          <w:b/>
          <w:sz w:val="32"/>
          <w:szCs w:val="32"/>
        </w:rPr>
      </w:pPr>
    </w:p>
    <w:p w14:paraId="29BFD5C7">
      <w:pPr>
        <w:spacing w:line="440" w:lineRule="exact"/>
        <w:jc w:val="center"/>
        <w:rPr>
          <w:rFonts w:hint="eastAsia"/>
          <w:b/>
          <w:sz w:val="32"/>
          <w:szCs w:val="32"/>
        </w:rPr>
      </w:pPr>
    </w:p>
    <w:p w14:paraId="6937693A">
      <w:pPr>
        <w:spacing w:line="440" w:lineRule="exact"/>
        <w:jc w:val="both"/>
        <w:rPr>
          <w:rFonts w:hint="eastAsia"/>
          <w:b/>
          <w:sz w:val="32"/>
          <w:szCs w:val="32"/>
        </w:rPr>
      </w:pPr>
    </w:p>
    <w:p w14:paraId="07F991A5">
      <w:pPr>
        <w:pStyle w:val="5"/>
        <w:rPr>
          <w:rFonts w:hint="eastAsia"/>
          <w:b/>
          <w:sz w:val="32"/>
          <w:szCs w:val="32"/>
        </w:rPr>
      </w:pPr>
    </w:p>
    <w:p w14:paraId="61CB98B3">
      <w:pPr>
        <w:pStyle w:val="5"/>
        <w:rPr>
          <w:rFonts w:hint="eastAsia"/>
          <w:b/>
          <w:sz w:val="32"/>
          <w:szCs w:val="32"/>
        </w:rPr>
      </w:pPr>
    </w:p>
    <w:p w14:paraId="1EB7B6F5">
      <w:pPr>
        <w:pStyle w:val="5"/>
        <w:rPr>
          <w:rFonts w:hint="eastAsia"/>
          <w:b/>
          <w:sz w:val="32"/>
          <w:szCs w:val="32"/>
        </w:rPr>
      </w:pPr>
    </w:p>
    <w:p w14:paraId="5B780E87">
      <w:pPr>
        <w:pStyle w:val="5"/>
        <w:rPr>
          <w:rFonts w:hint="eastAsia"/>
          <w:b/>
          <w:sz w:val="32"/>
          <w:szCs w:val="32"/>
        </w:rPr>
      </w:pPr>
    </w:p>
    <w:p w14:paraId="6870A827">
      <w:pPr>
        <w:pStyle w:val="5"/>
        <w:rPr>
          <w:rFonts w:hint="eastAsia"/>
          <w:b/>
          <w:sz w:val="32"/>
          <w:szCs w:val="32"/>
        </w:rPr>
      </w:pPr>
    </w:p>
    <w:p w14:paraId="2162CAE3">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1EC11D40">
      <w:pPr>
        <w:numPr>
          <w:ilvl w:val="0"/>
          <w:numId w:val="2"/>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6F312BA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20F1D3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8E7ABD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79953C9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27640508">
      <w:pPr>
        <w:numPr>
          <w:ilvl w:val="0"/>
          <w:numId w:val="2"/>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5102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6567187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2658DF4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1CB03FD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数量（台）</w:t>
            </w:r>
          </w:p>
        </w:tc>
      </w:tr>
      <w:tr w14:paraId="106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550A41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婴儿辐射保暖台</w:t>
            </w:r>
          </w:p>
        </w:tc>
        <w:tc>
          <w:tcPr>
            <w:tcW w:w="2268" w:type="dxa"/>
          </w:tcPr>
          <w:p w14:paraId="38FE676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产房</w:t>
            </w:r>
          </w:p>
        </w:tc>
        <w:tc>
          <w:tcPr>
            <w:tcW w:w="2508" w:type="dxa"/>
          </w:tcPr>
          <w:p w14:paraId="389D1AE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p>
        </w:tc>
      </w:tr>
    </w:tbl>
    <w:p w14:paraId="4E049C1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核心产品：婴儿辐射保暖台</w:t>
      </w:r>
    </w:p>
    <w:p w14:paraId="46B10D26">
      <w:pPr>
        <w:spacing w:line="440" w:lineRule="exact"/>
        <w:rPr>
          <w:rFonts w:ascii="仿宋" w:hAnsi="仿宋" w:eastAsia="仿宋" w:cs="仿宋"/>
          <w:color w:val="000000" w:themeColor="text1"/>
          <w:sz w:val="24"/>
        </w:rPr>
      </w:pPr>
    </w:p>
    <w:p w14:paraId="6DD638C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用途：为新生儿提供辐射保暖与抢救操作台</w:t>
      </w:r>
    </w:p>
    <w:p w14:paraId="72344D6B">
      <w:pPr>
        <w:spacing w:line="440" w:lineRule="exact"/>
        <w:rPr>
          <w:rFonts w:ascii="仿宋" w:hAnsi="仿宋" w:eastAsia="仿宋" w:cs="仿宋"/>
          <w:b/>
          <w:color w:val="000000" w:themeColor="text1"/>
          <w:sz w:val="24"/>
        </w:rPr>
      </w:pPr>
    </w:p>
    <w:p w14:paraId="298A228B">
      <w:pPr>
        <w:numPr>
          <w:ilvl w:val="0"/>
          <w:numId w:val="2"/>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516"/>
      </w:tblGrid>
      <w:tr w14:paraId="538D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6CCBCBE6">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16" w:type="dxa"/>
          </w:tcPr>
          <w:p w14:paraId="1BEE4317">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6C42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455CC407">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16" w:type="dxa"/>
          </w:tcPr>
          <w:p w14:paraId="66AF195B">
            <w:pPr>
              <w:spacing w:line="440" w:lineRule="exact"/>
              <w:rPr>
                <w:rFonts w:ascii="仿宋" w:hAnsi="仿宋" w:eastAsia="仿宋" w:cs="仿宋"/>
                <w:color w:val="000000"/>
                <w:sz w:val="24"/>
              </w:rPr>
            </w:pPr>
            <w:r>
              <w:rPr>
                <w:rFonts w:hint="eastAsia" w:ascii="仿宋" w:hAnsi="仿宋" w:eastAsia="仿宋" w:cs="仿宋"/>
                <w:color w:val="000000"/>
                <w:sz w:val="24"/>
              </w:rPr>
              <w:t>有预热、手控、肤温模式；</w:t>
            </w:r>
          </w:p>
        </w:tc>
      </w:tr>
      <w:tr w14:paraId="7F66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7AE17584">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16" w:type="dxa"/>
          </w:tcPr>
          <w:p w14:paraId="0932DCFC">
            <w:pPr>
              <w:spacing w:line="440" w:lineRule="exact"/>
              <w:rPr>
                <w:rFonts w:ascii="仿宋" w:hAnsi="仿宋" w:eastAsia="仿宋" w:cs="仿宋"/>
                <w:color w:val="000000"/>
                <w:sz w:val="24"/>
              </w:rPr>
            </w:pPr>
            <w:r>
              <w:rPr>
                <w:rFonts w:hint="eastAsia" w:ascii="仿宋" w:hAnsi="仿宋" w:eastAsia="仿宋" w:cs="仿宋"/>
                <w:color w:val="000000"/>
                <w:sz w:val="24"/>
              </w:rPr>
              <w:t>各种模式均有温度报警功能；</w:t>
            </w:r>
          </w:p>
        </w:tc>
      </w:tr>
      <w:tr w14:paraId="1E6D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1BEBCB88">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16" w:type="dxa"/>
          </w:tcPr>
          <w:p w14:paraId="4FC48ECA">
            <w:pPr>
              <w:spacing w:line="440" w:lineRule="exact"/>
              <w:rPr>
                <w:rFonts w:ascii="仿宋" w:hAnsi="仿宋" w:eastAsia="仿宋" w:cs="仿宋"/>
                <w:color w:val="000000"/>
                <w:sz w:val="24"/>
              </w:rPr>
            </w:pPr>
            <w:r>
              <w:rPr>
                <w:rFonts w:hint="eastAsia" w:ascii="仿宋" w:hAnsi="仿宋" w:eastAsia="仿宋" w:cs="仿宋"/>
                <w:color w:val="000000"/>
                <w:sz w:val="24"/>
              </w:rPr>
              <w:t>肤温模式可以设置控温范围，范围为32℃-37.5℃；</w:t>
            </w:r>
          </w:p>
        </w:tc>
      </w:tr>
      <w:tr w14:paraId="0EA4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6" w:type="dxa"/>
          </w:tcPr>
          <w:p w14:paraId="7014146E">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16" w:type="dxa"/>
          </w:tcPr>
          <w:p w14:paraId="48E2CD8A">
            <w:pPr>
              <w:spacing w:line="440" w:lineRule="exact"/>
              <w:rPr>
                <w:rFonts w:ascii="仿宋" w:hAnsi="仿宋" w:eastAsia="仿宋" w:cs="仿宋"/>
                <w:color w:val="000000"/>
                <w:sz w:val="24"/>
              </w:rPr>
            </w:pPr>
            <w:r>
              <w:rPr>
                <w:rFonts w:hint="eastAsia" w:ascii="仿宋" w:hAnsi="仿宋" w:eastAsia="仿宋" w:cs="仿宋"/>
                <w:color w:val="000000"/>
                <w:sz w:val="24"/>
              </w:rPr>
              <w:t>控温精度≤0.5℃；</w:t>
            </w:r>
          </w:p>
        </w:tc>
      </w:tr>
      <w:tr w14:paraId="3042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0B263FB5">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16" w:type="dxa"/>
          </w:tcPr>
          <w:p w14:paraId="0F8721C8">
            <w:pPr>
              <w:pStyle w:val="2"/>
              <w:spacing w:after="0" w:line="440" w:lineRule="exact"/>
              <w:rPr>
                <w:rFonts w:ascii="仿宋" w:hAnsi="仿宋" w:eastAsia="仿宋" w:cs="仿宋"/>
                <w:color w:val="000000"/>
                <w:sz w:val="24"/>
              </w:rPr>
            </w:pPr>
            <w:r>
              <w:rPr>
                <w:rFonts w:hint="eastAsia" w:ascii="仿宋" w:hAnsi="仿宋" w:eastAsia="仿宋" w:cs="仿宋"/>
                <w:color w:val="000000"/>
                <w:sz w:val="24"/>
              </w:rPr>
              <w:t>皮肤温度传感器精度：±0.2℃；</w:t>
            </w:r>
          </w:p>
        </w:tc>
      </w:tr>
      <w:tr w14:paraId="20BD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5C0A6C89">
            <w:pPr>
              <w:spacing w:line="44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7516" w:type="dxa"/>
          </w:tcPr>
          <w:p w14:paraId="3CE7DE04">
            <w:pPr>
              <w:spacing w:line="440" w:lineRule="exact"/>
              <w:rPr>
                <w:rFonts w:ascii="仿宋" w:hAnsi="仿宋" w:eastAsia="仿宋" w:cs="仿宋"/>
                <w:color w:val="000000"/>
                <w:sz w:val="24"/>
              </w:rPr>
            </w:pPr>
            <w:r>
              <w:rPr>
                <w:rFonts w:hint="eastAsia" w:ascii="仿宋" w:hAnsi="仿宋" w:eastAsia="仿宋" w:cs="仿宋"/>
                <w:sz w:val="24"/>
              </w:rPr>
              <w:t>床面温度均匀性≤2</w:t>
            </w:r>
            <w:r>
              <w:rPr>
                <w:rFonts w:hint="eastAsia" w:ascii="仿宋" w:hAnsi="仿宋" w:eastAsia="仿宋" w:cs="仿宋"/>
                <w:color w:val="000000"/>
                <w:sz w:val="24"/>
              </w:rPr>
              <w:t>℃；</w:t>
            </w:r>
          </w:p>
        </w:tc>
      </w:tr>
      <w:tr w14:paraId="7F3B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1F7158FC">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7516" w:type="dxa"/>
          </w:tcPr>
          <w:p w14:paraId="54700774">
            <w:pPr>
              <w:spacing w:line="440" w:lineRule="exact"/>
              <w:rPr>
                <w:rFonts w:hint="eastAsia" w:ascii="仿宋" w:hAnsi="仿宋" w:eastAsia="仿宋" w:cs="仿宋"/>
                <w:color w:val="auto"/>
                <w:sz w:val="24"/>
              </w:rPr>
            </w:pPr>
            <w:r>
              <w:rPr>
                <w:rFonts w:hint="eastAsia" w:ascii="仿宋" w:hAnsi="仿宋" w:eastAsia="仿宋" w:cs="仿宋"/>
                <w:color w:val="auto"/>
                <w:sz w:val="24"/>
              </w:rPr>
              <w:t>整机可移动，有轮子，可脚刹固定设备。</w:t>
            </w:r>
          </w:p>
        </w:tc>
      </w:tr>
      <w:tr w14:paraId="0AA7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14:paraId="7441D1DF">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516" w:type="dxa"/>
          </w:tcPr>
          <w:p w14:paraId="1002D987">
            <w:pPr>
              <w:spacing w:line="440" w:lineRule="exact"/>
              <w:rPr>
                <w:rFonts w:ascii="仿宋" w:hAnsi="仿宋" w:eastAsia="仿宋" w:cs="仿宋"/>
                <w:sz w:val="24"/>
              </w:rPr>
            </w:pPr>
            <w:r>
              <w:rPr>
                <w:rFonts w:hint="eastAsia" w:ascii="仿宋" w:hAnsi="仿宋" w:eastAsia="仿宋" w:cs="仿宋"/>
                <w:color w:val="000000" w:themeColor="text1"/>
                <w:sz w:val="24"/>
              </w:rPr>
              <w:t>★</w:t>
            </w:r>
            <w:r>
              <w:rPr>
                <w:rFonts w:hint="eastAsia" w:ascii="仿宋" w:hAnsi="仿宋" w:eastAsia="仿宋" w:cs="仿宋"/>
                <w:sz w:val="24"/>
              </w:rPr>
              <w:t>设备使用年限</w:t>
            </w:r>
            <w:r>
              <w:rPr>
                <w:rFonts w:hint="eastAsia" w:ascii="仿宋" w:hAnsi="仿宋" w:eastAsia="仿宋" w:cs="仿宋"/>
                <w:color w:val="000000" w:themeColor="text1"/>
                <w:sz w:val="24"/>
              </w:rPr>
              <w:t>≥5年</w:t>
            </w:r>
            <w:r>
              <w:rPr>
                <w:rFonts w:hint="eastAsia" w:ascii="仿宋" w:hAnsi="仿宋" w:eastAsia="仿宋" w:cs="仿宋"/>
                <w:sz w:val="24"/>
              </w:rPr>
              <w:t>；</w:t>
            </w:r>
          </w:p>
        </w:tc>
      </w:tr>
    </w:tbl>
    <w:p w14:paraId="2F05CFCE">
      <w:pPr>
        <w:spacing w:line="440" w:lineRule="exact"/>
        <w:rPr>
          <w:rFonts w:ascii="仿宋" w:hAnsi="仿宋" w:eastAsia="仿宋" w:cs="仿宋"/>
          <w:b/>
          <w:color w:val="000000" w:themeColor="text1"/>
          <w:sz w:val="24"/>
        </w:rPr>
      </w:pPr>
    </w:p>
    <w:p w14:paraId="3B7B8507">
      <w:pPr>
        <w:numPr>
          <w:ilvl w:val="0"/>
          <w:numId w:val="2"/>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26"/>
        <w:gridCol w:w="3398"/>
        <w:gridCol w:w="969"/>
        <w:gridCol w:w="920"/>
      </w:tblGrid>
      <w:tr w14:paraId="5F2D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C3FB2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226" w:type="dxa"/>
          </w:tcPr>
          <w:p w14:paraId="045D3FF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398" w:type="dxa"/>
          </w:tcPr>
          <w:p w14:paraId="0E8BED2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2134DBB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48E86B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2266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80CC0D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2226" w:type="dxa"/>
          </w:tcPr>
          <w:p w14:paraId="5ED99B8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辐射箱</w:t>
            </w:r>
          </w:p>
        </w:tc>
        <w:tc>
          <w:tcPr>
            <w:tcW w:w="3398" w:type="dxa"/>
          </w:tcPr>
          <w:p w14:paraId="67FAA9B3">
            <w:pPr>
              <w:spacing w:line="440" w:lineRule="exact"/>
              <w:rPr>
                <w:rFonts w:ascii="仿宋" w:hAnsi="仿宋" w:eastAsia="仿宋" w:cs="仿宋"/>
                <w:color w:val="000000" w:themeColor="text1"/>
                <w:sz w:val="24"/>
              </w:rPr>
            </w:pPr>
          </w:p>
        </w:tc>
        <w:tc>
          <w:tcPr>
            <w:tcW w:w="969" w:type="dxa"/>
          </w:tcPr>
          <w:p w14:paraId="3DF03B1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920" w:type="dxa"/>
          </w:tcPr>
          <w:p w14:paraId="2B852E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台</w:t>
            </w:r>
          </w:p>
        </w:tc>
      </w:tr>
      <w:tr w14:paraId="237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431778">
            <w:pPr>
              <w:spacing w:line="44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226" w:type="dxa"/>
          </w:tcPr>
          <w:p w14:paraId="186B4AEE">
            <w:pPr>
              <w:spacing w:line="440" w:lineRule="exact"/>
              <w:rPr>
                <w:rFonts w:ascii="仿宋" w:hAnsi="仿宋" w:eastAsia="仿宋" w:cs="仿宋"/>
                <w:color w:val="auto"/>
                <w:sz w:val="24"/>
              </w:rPr>
            </w:pPr>
            <w:r>
              <w:rPr>
                <w:rFonts w:hint="eastAsia" w:ascii="仿宋" w:hAnsi="仿宋" w:eastAsia="仿宋" w:cs="仿宋"/>
                <w:color w:val="auto"/>
                <w:sz w:val="24"/>
              </w:rPr>
              <w:t>机架</w:t>
            </w:r>
          </w:p>
        </w:tc>
        <w:tc>
          <w:tcPr>
            <w:tcW w:w="3398" w:type="dxa"/>
          </w:tcPr>
          <w:p w14:paraId="7D673C7F">
            <w:pPr>
              <w:spacing w:line="440" w:lineRule="exact"/>
              <w:rPr>
                <w:rFonts w:ascii="仿宋" w:hAnsi="仿宋" w:eastAsia="仿宋" w:cs="仿宋"/>
                <w:color w:val="auto"/>
                <w:szCs w:val="21"/>
              </w:rPr>
            </w:pPr>
            <w:r>
              <w:rPr>
                <w:rFonts w:ascii="仿宋" w:hAnsi="仿宋" w:eastAsia="仿宋" w:cs="仿宋"/>
                <w:color w:val="auto"/>
                <w:sz w:val="24"/>
                <w:szCs w:val="24"/>
              </w:rPr>
              <w:t>有托盘、辐射台下面有置物架</w:t>
            </w:r>
          </w:p>
        </w:tc>
        <w:tc>
          <w:tcPr>
            <w:tcW w:w="969" w:type="dxa"/>
          </w:tcPr>
          <w:p w14:paraId="080BDA4E">
            <w:pPr>
              <w:spacing w:line="440" w:lineRule="exact"/>
              <w:rPr>
                <w:rFonts w:ascii="仿宋" w:hAnsi="仿宋" w:eastAsia="仿宋" w:cs="仿宋"/>
                <w:color w:val="auto"/>
                <w:sz w:val="24"/>
              </w:rPr>
            </w:pPr>
            <w:r>
              <w:rPr>
                <w:rFonts w:hint="eastAsia" w:ascii="仿宋" w:hAnsi="仿宋" w:eastAsia="仿宋" w:cs="仿宋"/>
                <w:color w:val="auto"/>
                <w:sz w:val="24"/>
              </w:rPr>
              <w:t>1</w:t>
            </w:r>
          </w:p>
        </w:tc>
        <w:tc>
          <w:tcPr>
            <w:tcW w:w="920" w:type="dxa"/>
          </w:tcPr>
          <w:p w14:paraId="5C57D87F">
            <w:pPr>
              <w:spacing w:line="440" w:lineRule="exact"/>
              <w:rPr>
                <w:rFonts w:ascii="仿宋" w:hAnsi="仿宋" w:eastAsia="仿宋" w:cs="仿宋"/>
                <w:color w:val="auto"/>
                <w:sz w:val="24"/>
              </w:rPr>
            </w:pPr>
            <w:r>
              <w:rPr>
                <w:rFonts w:hint="eastAsia" w:ascii="仿宋" w:hAnsi="仿宋" w:eastAsia="仿宋" w:cs="仿宋"/>
                <w:color w:val="auto"/>
                <w:sz w:val="24"/>
              </w:rPr>
              <w:t>套</w:t>
            </w:r>
          </w:p>
        </w:tc>
      </w:tr>
      <w:tr w14:paraId="361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7374D1A">
            <w:pPr>
              <w:spacing w:line="44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226" w:type="dxa"/>
          </w:tcPr>
          <w:p w14:paraId="40A5F792">
            <w:pPr>
              <w:spacing w:line="440" w:lineRule="exact"/>
              <w:rPr>
                <w:rFonts w:ascii="仿宋" w:hAnsi="仿宋" w:eastAsia="仿宋" w:cs="仿宋"/>
                <w:color w:val="auto"/>
                <w:sz w:val="24"/>
              </w:rPr>
            </w:pPr>
            <w:r>
              <w:rPr>
                <w:rFonts w:hint="eastAsia" w:ascii="仿宋" w:hAnsi="仿宋" w:eastAsia="仿宋" w:cs="仿宋"/>
                <w:color w:val="auto"/>
                <w:sz w:val="24"/>
              </w:rPr>
              <w:t>皮肤温度传感器</w:t>
            </w:r>
          </w:p>
        </w:tc>
        <w:tc>
          <w:tcPr>
            <w:tcW w:w="3398" w:type="dxa"/>
          </w:tcPr>
          <w:p w14:paraId="44682D97">
            <w:pPr>
              <w:spacing w:line="440" w:lineRule="exact"/>
              <w:rPr>
                <w:rFonts w:ascii="仿宋" w:hAnsi="仿宋" w:eastAsia="仿宋" w:cs="仿宋"/>
                <w:color w:val="auto"/>
                <w:sz w:val="24"/>
              </w:rPr>
            </w:pPr>
          </w:p>
        </w:tc>
        <w:tc>
          <w:tcPr>
            <w:tcW w:w="969" w:type="dxa"/>
          </w:tcPr>
          <w:p w14:paraId="280789E9">
            <w:pPr>
              <w:spacing w:line="440" w:lineRule="exact"/>
              <w:rPr>
                <w:rFonts w:ascii="仿宋" w:hAnsi="仿宋" w:eastAsia="仿宋" w:cs="仿宋"/>
                <w:color w:val="auto"/>
                <w:sz w:val="24"/>
              </w:rPr>
            </w:pPr>
            <w:r>
              <w:rPr>
                <w:rFonts w:hint="eastAsia" w:ascii="仿宋" w:hAnsi="仿宋" w:eastAsia="仿宋" w:cs="仿宋"/>
                <w:color w:val="auto"/>
                <w:sz w:val="24"/>
              </w:rPr>
              <w:t>1</w:t>
            </w:r>
          </w:p>
        </w:tc>
        <w:tc>
          <w:tcPr>
            <w:tcW w:w="920" w:type="dxa"/>
          </w:tcPr>
          <w:p w14:paraId="63420A7F">
            <w:pPr>
              <w:spacing w:line="440" w:lineRule="exact"/>
              <w:rPr>
                <w:rFonts w:ascii="仿宋" w:hAnsi="仿宋" w:eastAsia="仿宋" w:cs="仿宋"/>
                <w:color w:val="auto"/>
                <w:sz w:val="24"/>
              </w:rPr>
            </w:pPr>
            <w:r>
              <w:rPr>
                <w:rFonts w:hint="eastAsia" w:ascii="仿宋" w:hAnsi="仿宋" w:eastAsia="仿宋" w:cs="仿宋"/>
                <w:color w:val="auto"/>
                <w:sz w:val="24"/>
              </w:rPr>
              <w:t>个</w:t>
            </w:r>
          </w:p>
        </w:tc>
      </w:tr>
      <w:tr w14:paraId="0917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02F108B">
            <w:pPr>
              <w:spacing w:line="44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2226" w:type="dxa"/>
          </w:tcPr>
          <w:p w14:paraId="416213A9">
            <w:pPr>
              <w:spacing w:line="440" w:lineRule="exact"/>
              <w:rPr>
                <w:rFonts w:ascii="仿宋" w:hAnsi="仿宋" w:eastAsia="仿宋" w:cs="仿宋"/>
                <w:color w:val="auto"/>
                <w:sz w:val="24"/>
              </w:rPr>
            </w:pPr>
            <w:r>
              <w:rPr>
                <w:rFonts w:hint="eastAsia" w:ascii="仿宋" w:hAnsi="仿宋" w:eastAsia="仿宋" w:cs="仿宋"/>
                <w:color w:val="auto"/>
                <w:sz w:val="24"/>
              </w:rPr>
              <w:t>输液架</w:t>
            </w:r>
          </w:p>
        </w:tc>
        <w:tc>
          <w:tcPr>
            <w:tcW w:w="3398" w:type="dxa"/>
          </w:tcPr>
          <w:p w14:paraId="148159C4">
            <w:pPr>
              <w:spacing w:line="440" w:lineRule="exact"/>
              <w:rPr>
                <w:rFonts w:ascii="仿宋" w:hAnsi="仿宋" w:eastAsia="仿宋" w:cs="仿宋"/>
                <w:color w:val="auto"/>
                <w:sz w:val="24"/>
              </w:rPr>
            </w:pPr>
          </w:p>
        </w:tc>
        <w:tc>
          <w:tcPr>
            <w:tcW w:w="969" w:type="dxa"/>
          </w:tcPr>
          <w:p w14:paraId="36CD3E40">
            <w:pPr>
              <w:spacing w:line="440" w:lineRule="exact"/>
              <w:rPr>
                <w:rFonts w:ascii="仿宋" w:hAnsi="仿宋" w:eastAsia="仿宋" w:cs="仿宋"/>
                <w:color w:val="auto"/>
                <w:sz w:val="24"/>
              </w:rPr>
            </w:pPr>
            <w:r>
              <w:rPr>
                <w:rFonts w:hint="eastAsia" w:ascii="仿宋" w:hAnsi="仿宋" w:eastAsia="仿宋" w:cs="仿宋"/>
                <w:color w:val="auto"/>
                <w:sz w:val="24"/>
              </w:rPr>
              <w:t>1</w:t>
            </w:r>
          </w:p>
        </w:tc>
        <w:tc>
          <w:tcPr>
            <w:tcW w:w="920" w:type="dxa"/>
          </w:tcPr>
          <w:p w14:paraId="4FD149D9">
            <w:pPr>
              <w:spacing w:line="440" w:lineRule="exact"/>
              <w:rPr>
                <w:rFonts w:ascii="仿宋" w:hAnsi="仿宋" w:eastAsia="仿宋" w:cs="仿宋"/>
                <w:color w:val="auto"/>
                <w:sz w:val="24"/>
              </w:rPr>
            </w:pPr>
            <w:r>
              <w:rPr>
                <w:rFonts w:hint="eastAsia" w:ascii="仿宋" w:hAnsi="仿宋" w:eastAsia="仿宋" w:cs="仿宋"/>
                <w:color w:val="auto"/>
                <w:sz w:val="24"/>
              </w:rPr>
              <w:t>个</w:t>
            </w:r>
          </w:p>
        </w:tc>
      </w:tr>
      <w:tr w14:paraId="0EE9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952E92B">
            <w:pPr>
              <w:spacing w:line="44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2226" w:type="dxa"/>
          </w:tcPr>
          <w:p w14:paraId="12A007A0">
            <w:pPr>
              <w:spacing w:line="440" w:lineRule="exact"/>
              <w:rPr>
                <w:rFonts w:ascii="仿宋" w:hAnsi="仿宋" w:eastAsia="仿宋" w:cs="仿宋"/>
                <w:color w:val="auto"/>
                <w:sz w:val="24"/>
              </w:rPr>
            </w:pPr>
            <w:r>
              <w:rPr>
                <w:rFonts w:hint="eastAsia" w:ascii="仿宋" w:hAnsi="仿宋" w:eastAsia="仿宋" w:cs="仿宋"/>
                <w:color w:val="auto"/>
                <w:sz w:val="24"/>
              </w:rPr>
              <w:t>床垫</w:t>
            </w:r>
          </w:p>
        </w:tc>
        <w:tc>
          <w:tcPr>
            <w:tcW w:w="3398" w:type="dxa"/>
          </w:tcPr>
          <w:p w14:paraId="0A195AD8">
            <w:pPr>
              <w:spacing w:line="440" w:lineRule="exact"/>
              <w:rPr>
                <w:rFonts w:ascii="仿宋" w:hAnsi="仿宋" w:eastAsia="仿宋" w:cs="仿宋"/>
                <w:color w:val="auto"/>
                <w:sz w:val="24"/>
              </w:rPr>
            </w:pPr>
            <w:r>
              <w:rPr>
                <w:rFonts w:hint="eastAsia" w:ascii="仿宋" w:hAnsi="仿宋" w:eastAsia="仿宋" w:cs="仿宋"/>
                <w:color w:val="auto"/>
                <w:sz w:val="24"/>
              </w:rPr>
              <w:t>附挡板4块</w:t>
            </w:r>
          </w:p>
        </w:tc>
        <w:tc>
          <w:tcPr>
            <w:tcW w:w="969" w:type="dxa"/>
          </w:tcPr>
          <w:p w14:paraId="44AA1388">
            <w:pPr>
              <w:spacing w:line="440" w:lineRule="exact"/>
              <w:rPr>
                <w:rFonts w:ascii="仿宋" w:hAnsi="仿宋" w:eastAsia="仿宋" w:cs="仿宋"/>
                <w:color w:val="auto"/>
                <w:sz w:val="24"/>
              </w:rPr>
            </w:pPr>
            <w:r>
              <w:rPr>
                <w:rFonts w:hint="eastAsia" w:ascii="仿宋" w:hAnsi="仿宋" w:eastAsia="仿宋" w:cs="仿宋"/>
                <w:color w:val="auto"/>
                <w:sz w:val="24"/>
              </w:rPr>
              <w:t>1</w:t>
            </w:r>
          </w:p>
        </w:tc>
        <w:tc>
          <w:tcPr>
            <w:tcW w:w="920" w:type="dxa"/>
          </w:tcPr>
          <w:p w14:paraId="6ECD2F58">
            <w:pPr>
              <w:spacing w:line="440" w:lineRule="exact"/>
              <w:rPr>
                <w:rFonts w:ascii="仿宋" w:hAnsi="仿宋" w:eastAsia="仿宋" w:cs="仿宋"/>
                <w:color w:val="auto"/>
                <w:sz w:val="24"/>
              </w:rPr>
            </w:pPr>
            <w:r>
              <w:rPr>
                <w:rFonts w:hint="eastAsia" w:ascii="仿宋" w:hAnsi="仿宋" w:eastAsia="仿宋" w:cs="仿宋"/>
                <w:color w:val="auto"/>
                <w:sz w:val="24"/>
              </w:rPr>
              <w:t>套</w:t>
            </w:r>
          </w:p>
        </w:tc>
      </w:tr>
      <w:tr w14:paraId="1CBE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3CCE3D">
            <w:pPr>
              <w:spacing w:line="44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2226" w:type="dxa"/>
          </w:tcPr>
          <w:p w14:paraId="084AEAF7">
            <w:pPr>
              <w:spacing w:line="440" w:lineRule="exact"/>
              <w:rPr>
                <w:rFonts w:ascii="仿宋" w:hAnsi="仿宋" w:eastAsia="仿宋" w:cs="仿宋"/>
                <w:color w:val="auto"/>
                <w:sz w:val="24"/>
              </w:rPr>
            </w:pPr>
            <w:r>
              <w:rPr>
                <w:rFonts w:hint="eastAsia" w:ascii="仿宋" w:hAnsi="仿宋" w:eastAsia="仿宋" w:cs="仿宋"/>
                <w:color w:val="auto"/>
                <w:sz w:val="24"/>
              </w:rPr>
              <w:t>床体撑板</w:t>
            </w:r>
          </w:p>
        </w:tc>
        <w:tc>
          <w:tcPr>
            <w:tcW w:w="3398" w:type="dxa"/>
          </w:tcPr>
          <w:p w14:paraId="0F770E80">
            <w:pPr>
              <w:spacing w:line="440" w:lineRule="exact"/>
              <w:rPr>
                <w:rFonts w:ascii="仿宋" w:hAnsi="仿宋" w:eastAsia="仿宋" w:cs="仿宋"/>
                <w:color w:val="auto"/>
                <w:sz w:val="24"/>
              </w:rPr>
            </w:pPr>
          </w:p>
        </w:tc>
        <w:tc>
          <w:tcPr>
            <w:tcW w:w="969" w:type="dxa"/>
          </w:tcPr>
          <w:p w14:paraId="6AA3C75D">
            <w:pPr>
              <w:spacing w:line="440" w:lineRule="exact"/>
              <w:rPr>
                <w:rFonts w:ascii="仿宋" w:hAnsi="仿宋" w:eastAsia="仿宋" w:cs="仿宋"/>
                <w:color w:val="auto"/>
                <w:sz w:val="24"/>
              </w:rPr>
            </w:pPr>
            <w:r>
              <w:rPr>
                <w:rFonts w:hint="eastAsia" w:ascii="仿宋" w:hAnsi="仿宋" w:eastAsia="仿宋" w:cs="仿宋"/>
                <w:color w:val="auto"/>
                <w:sz w:val="24"/>
              </w:rPr>
              <w:t>1</w:t>
            </w:r>
          </w:p>
        </w:tc>
        <w:tc>
          <w:tcPr>
            <w:tcW w:w="920" w:type="dxa"/>
          </w:tcPr>
          <w:p w14:paraId="35F0F72E">
            <w:pPr>
              <w:spacing w:line="440" w:lineRule="exact"/>
              <w:rPr>
                <w:rFonts w:ascii="仿宋" w:hAnsi="仿宋" w:eastAsia="仿宋" w:cs="仿宋"/>
                <w:color w:val="auto"/>
                <w:sz w:val="24"/>
              </w:rPr>
            </w:pPr>
            <w:r>
              <w:rPr>
                <w:rFonts w:hint="eastAsia" w:ascii="仿宋" w:hAnsi="仿宋" w:eastAsia="仿宋" w:cs="仿宋"/>
                <w:color w:val="auto"/>
                <w:sz w:val="24"/>
              </w:rPr>
              <w:t>套</w:t>
            </w:r>
          </w:p>
        </w:tc>
      </w:tr>
      <w:tr w14:paraId="2E9A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6DB133E">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7</w:t>
            </w:r>
          </w:p>
        </w:tc>
        <w:tc>
          <w:tcPr>
            <w:tcW w:w="2226" w:type="dxa"/>
          </w:tcPr>
          <w:p w14:paraId="46699417">
            <w:pPr>
              <w:spacing w:line="440" w:lineRule="exact"/>
              <w:rPr>
                <w:rFonts w:hint="eastAsia" w:ascii="仿宋" w:hAnsi="仿宋" w:eastAsia="仿宋" w:cs="仿宋"/>
                <w:color w:val="auto"/>
                <w:sz w:val="24"/>
              </w:rPr>
            </w:pPr>
            <w:r>
              <w:rPr>
                <w:rFonts w:hint="eastAsia" w:ascii="仿宋" w:hAnsi="仿宋" w:eastAsia="仿宋" w:cs="仿宋"/>
                <w:color w:val="auto"/>
                <w:sz w:val="24"/>
              </w:rPr>
              <w:t>设备使用说明书</w:t>
            </w:r>
          </w:p>
        </w:tc>
        <w:tc>
          <w:tcPr>
            <w:tcW w:w="3398" w:type="dxa"/>
          </w:tcPr>
          <w:p w14:paraId="5FBE68AB">
            <w:pPr>
              <w:spacing w:line="440" w:lineRule="exact"/>
              <w:rPr>
                <w:rFonts w:ascii="仿宋" w:hAnsi="仿宋" w:eastAsia="仿宋" w:cs="仿宋"/>
                <w:color w:val="auto"/>
                <w:sz w:val="24"/>
              </w:rPr>
            </w:pPr>
          </w:p>
        </w:tc>
        <w:tc>
          <w:tcPr>
            <w:tcW w:w="969" w:type="dxa"/>
          </w:tcPr>
          <w:p w14:paraId="46F01472">
            <w:pPr>
              <w:spacing w:line="440" w:lineRule="exact"/>
              <w:rPr>
                <w:rFonts w:hint="eastAsia" w:ascii="仿宋" w:hAnsi="仿宋" w:eastAsia="仿宋" w:cs="仿宋"/>
                <w:color w:val="auto"/>
                <w:sz w:val="24"/>
              </w:rPr>
            </w:pPr>
            <w:r>
              <w:rPr>
                <w:rFonts w:hint="eastAsia" w:ascii="仿宋" w:hAnsi="仿宋" w:eastAsia="仿宋" w:cs="仿宋"/>
                <w:color w:val="auto"/>
                <w:sz w:val="24"/>
              </w:rPr>
              <w:t>1</w:t>
            </w:r>
          </w:p>
        </w:tc>
        <w:tc>
          <w:tcPr>
            <w:tcW w:w="920" w:type="dxa"/>
          </w:tcPr>
          <w:p w14:paraId="3221A04F">
            <w:pPr>
              <w:spacing w:line="440" w:lineRule="exact"/>
              <w:rPr>
                <w:rFonts w:hint="eastAsia" w:ascii="仿宋" w:hAnsi="仿宋" w:eastAsia="仿宋" w:cs="仿宋"/>
                <w:color w:val="auto"/>
                <w:sz w:val="24"/>
              </w:rPr>
            </w:pPr>
            <w:r>
              <w:rPr>
                <w:rFonts w:hint="eastAsia" w:ascii="仿宋" w:hAnsi="仿宋" w:eastAsia="仿宋" w:cs="仿宋"/>
                <w:color w:val="auto"/>
                <w:sz w:val="24"/>
              </w:rPr>
              <w:t>本</w:t>
            </w:r>
          </w:p>
        </w:tc>
      </w:tr>
      <w:tr w14:paraId="1414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1AA6F5">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8</w:t>
            </w:r>
          </w:p>
        </w:tc>
        <w:tc>
          <w:tcPr>
            <w:tcW w:w="2226" w:type="dxa"/>
          </w:tcPr>
          <w:p w14:paraId="0773DF24">
            <w:pPr>
              <w:spacing w:line="440" w:lineRule="exact"/>
              <w:rPr>
                <w:rFonts w:hint="eastAsia" w:ascii="仿宋" w:hAnsi="仿宋" w:eastAsia="仿宋" w:cs="仿宋"/>
                <w:color w:val="auto"/>
                <w:sz w:val="24"/>
              </w:rPr>
            </w:pPr>
            <w:r>
              <w:rPr>
                <w:rFonts w:hint="eastAsia" w:ascii="仿宋" w:hAnsi="仿宋" w:eastAsia="仿宋" w:cs="仿宋"/>
                <w:color w:val="auto"/>
                <w:sz w:val="24"/>
              </w:rPr>
              <w:t>设备使用快速指引</w:t>
            </w:r>
          </w:p>
        </w:tc>
        <w:tc>
          <w:tcPr>
            <w:tcW w:w="3398" w:type="dxa"/>
          </w:tcPr>
          <w:p w14:paraId="6163BC7E">
            <w:pPr>
              <w:spacing w:line="440" w:lineRule="exact"/>
              <w:rPr>
                <w:rFonts w:ascii="仿宋" w:hAnsi="仿宋" w:eastAsia="仿宋" w:cs="仿宋"/>
                <w:color w:val="auto"/>
                <w:sz w:val="24"/>
              </w:rPr>
            </w:pPr>
            <w:r>
              <w:rPr>
                <w:rFonts w:ascii="仿宋" w:hAnsi="仿宋" w:eastAsia="仿宋" w:cs="仿宋"/>
                <w:color w:val="auto"/>
                <w:sz w:val="24"/>
              </w:rPr>
              <w:t>操作流程，日常随设备存放</w:t>
            </w:r>
          </w:p>
        </w:tc>
        <w:tc>
          <w:tcPr>
            <w:tcW w:w="969" w:type="dxa"/>
          </w:tcPr>
          <w:p w14:paraId="1FF55633">
            <w:pPr>
              <w:spacing w:line="440" w:lineRule="exact"/>
              <w:rPr>
                <w:rFonts w:hint="eastAsia" w:ascii="仿宋" w:hAnsi="仿宋" w:eastAsia="仿宋" w:cs="仿宋"/>
                <w:color w:val="auto"/>
                <w:sz w:val="24"/>
              </w:rPr>
            </w:pPr>
            <w:r>
              <w:rPr>
                <w:rFonts w:hint="eastAsia" w:ascii="仿宋" w:hAnsi="仿宋" w:eastAsia="仿宋" w:cs="仿宋"/>
                <w:color w:val="auto"/>
                <w:sz w:val="24"/>
              </w:rPr>
              <w:t>1</w:t>
            </w:r>
          </w:p>
        </w:tc>
        <w:tc>
          <w:tcPr>
            <w:tcW w:w="920" w:type="dxa"/>
          </w:tcPr>
          <w:p w14:paraId="0ABC2671">
            <w:pPr>
              <w:spacing w:line="440" w:lineRule="exact"/>
              <w:rPr>
                <w:rFonts w:hint="eastAsia" w:ascii="仿宋" w:hAnsi="仿宋" w:eastAsia="仿宋" w:cs="仿宋"/>
                <w:color w:val="auto"/>
                <w:sz w:val="24"/>
              </w:rPr>
            </w:pPr>
            <w:r>
              <w:rPr>
                <w:rFonts w:hint="eastAsia" w:ascii="仿宋" w:hAnsi="仿宋" w:eastAsia="仿宋" w:cs="仿宋"/>
                <w:color w:val="auto"/>
                <w:sz w:val="24"/>
              </w:rPr>
              <w:t>份</w:t>
            </w:r>
          </w:p>
        </w:tc>
      </w:tr>
      <w:tr w14:paraId="22B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4C3B78">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9</w:t>
            </w:r>
          </w:p>
        </w:tc>
        <w:tc>
          <w:tcPr>
            <w:tcW w:w="2226" w:type="dxa"/>
          </w:tcPr>
          <w:p w14:paraId="55F82748">
            <w:pPr>
              <w:spacing w:line="440" w:lineRule="exact"/>
              <w:rPr>
                <w:rFonts w:hint="eastAsia" w:ascii="仿宋" w:hAnsi="仿宋" w:eastAsia="仿宋" w:cs="仿宋"/>
                <w:color w:val="auto"/>
                <w:sz w:val="24"/>
              </w:rPr>
            </w:pPr>
            <w:r>
              <w:rPr>
                <w:rFonts w:hint="eastAsia" w:ascii="仿宋" w:hAnsi="仿宋" w:eastAsia="仿宋" w:cs="仿宋"/>
                <w:color w:val="auto"/>
                <w:sz w:val="24"/>
              </w:rPr>
              <w:t>合格证/保修卡</w:t>
            </w:r>
          </w:p>
        </w:tc>
        <w:tc>
          <w:tcPr>
            <w:tcW w:w="3398" w:type="dxa"/>
          </w:tcPr>
          <w:p w14:paraId="7944510B">
            <w:pPr>
              <w:spacing w:line="440" w:lineRule="exact"/>
              <w:rPr>
                <w:rFonts w:ascii="仿宋" w:hAnsi="仿宋" w:eastAsia="仿宋" w:cs="仿宋"/>
                <w:color w:val="auto"/>
                <w:sz w:val="24"/>
              </w:rPr>
            </w:pPr>
          </w:p>
        </w:tc>
        <w:tc>
          <w:tcPr>
            <w:tcW w:w="969" w:type="dxa"/>
          </w:tcPr>
          <w:p w14:paraId="3E0B57E2">
            <w:pPr>
              <w:spacing w:line="440" w:lineRule="exact"/>
              <w:rPr>
                <w:rFonts w:hint="eastAsia" w:ascii="仿宋" w:hAnsi="仿宋" w:eastAsia="仿宋" w:cs="仿宋"/>
                <w:color w:val="auto"/>
                <w:sz w:val="24"/>
              </w:rPr>
            </w:pPr>
            <w:r>
              <w:rPr>
                <w:rFonts w:hint="eastAsia" w:ascii="仿宋" w:hAnsi="仿宋" w:eastAsia="仿宋" w:cs="仿宋"/>
                <w:color w:val="auto"/>
                <w:sz w:val="24"/>
              </w:rPr>
              <w:t>1</w:t>
            </w:r>
          </w:p>
        </w:tc>
        <w:tc>
          <w:tcPr>
            <w:tcW w:w="920" w:type="dxa"/>
          </w:tcPr>
          <w:p w14:paraId="24414E49">
            <w:pPr>
              <w:spacing w:line="440" w:lineRule="exact"/>
              <w:rPr>
                <w:rFonts w:hint="eastAsia" w:ascii="仿宋" w:hAnsi="仿宋" w:eastAsia="仿宋" w:cs="仿宋"/>
                <w:color w:val="auto"/>
                <w:sz w:val="24"/>
              </w:rPr>
            </w:pPr>
            <w:r>
              <w:rPr>
                <w:rFonts w:hint="eastAsia" w:ascii="仿宋" w:hAnsi="仿宋" w:eastAsia="仿宋" w:cs="仿宋"/>
                <w:color w:val="auto"/>
                <w:sz w:val="24"/>
              </w:rPr>
              <w:t>份</w:t>
            </w:r>
          </w:p>
        </w:tc>
      </w:tr>
      <w:tr w14:paraId="1FB8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D5B53B">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2226" w:type="dxa"/>
          </w:tcPr>
          <w:p w14:paraId="7F70EF1D">
            <w:pPr>
              <w:spacing w:line="440" w:lineRule="exact"/>
              <w:rPr>
                <w:rFonts w:hint="eastAsia" w:ascii="仿宋" w:hAnsi="仿宋" w:eastAsia="仿宋" w:cs="仿宋"/>
                <w:color w:val="auto"/>
                <w:sz w:val="24"/>
              </w:rPr>
            </w:pPr>
            <w:r>
              <w:rPr>
                <w:rFonts w:hint="eastAsia" w:ascii="仿宋" w:hAnsi="仿宋" w:eastAsia="仿宋" w:cs="仿宋"/>
                <w:color w:val="auto"/>
                <w:sz w:val="24"/>
              </w:rPr>
              <w:t>产品验收单</w:t>
            </w:r>
          </w:p>
        </w:tc>
        <w:tc>
          <w:tcPr>
            <w:tcW w:w="3398" w:type="dxa"/>
          </w:tcPr>
          <w:p w14:paraId="190967E6">
            <w:pPr>
              <w:spacing w:line="440" w:lineRule="exact"/>
              <w:rPr>
                <w:rFonts w:ascii="仿宋" w:hAnsi="仿宋" w:eastAsia="仿宋" w:cs="仿宋"/>
                <w:color w:val="auto"/>
                <w:sz w:val="24"/>
              </w:rPr>
            </w:pPr>
          </w:p>
        </w:tc>
        <w:tc>
          <w:tcPr>
            <w:tcW w:w="969" w:type="dxa"/>
          </w:tcPr>
          <w:p w14:paraId="0264BDF3">
            <w:pPr>
              <w:spacing w:line="440" w:lineRule="exact"/>
              <w:rPr>
                <w:rFonts w:hint="eastAsia" w:ascii="仿宋" w:hAnsi="仿宋" w:eastAsia="仿宋" w:cs="仿宋"/>
                <w:color w:val="auto"/>
                <w:sz w:val="24"/>
              </w:rPr>
            </w:pPr>
            <w:r>
              <w:rPr>
                <w:rFonts w:hint="eastAsia" w:ascii="仿宋" w:hAnsi="仿宋" w:eastAsia="仿宋" w:cs="仿宋"/>
                <w:color w:val="auto"/>
                <w:sz w:val="24"/>
              </w:rPr>
              <w:t>1</w:t>
            </w:r>
          </w:p>
        </w:tc>
        <w:tc>
          <w:tcPr>
            <w:tcW w:w="920" w:type="dxa"/>
          </w:tcPr>
          <w:p w14:paraId="065179AE">
            <w:pPr>
              <w:spacing w:line="440" w:lineRule="exact"/>
              <w:rPr>
                <w:rFonts w:hint="eastAsia" w:ascii="仿宋" w:hAnsi="仿宋" w:eastAsia="仿宋" w:cs="仿宋"/>
                <w:color w:val="auto"/>
                <w:sz w:val="24"/>
              </w:rPr>
            </w:pPr>
            <w:r>
              <w:rPr>
                <w:rFonts w:hint="eastAsia" w:ascii="仿宋" w:hAnsi="仿宋" w:eastAsia="仿宋" w:cs="仿宋"/>
                <w:color w:val="auto"/>
                <w:sz w:val="24"/>
              </w:rPr>
              <w:t>份</w:t>
            </w:r>
          </w:p>
        </w:tc>
      </w:tr>
    </w:tbl>
    <w:p w14:paraId="0E78C3BE">
      <w:pPr>
        <w:spacing w:line="440" w:lineRule="exact"/>
        <w:rPr>
          <w:rFonts w:ascii="仿宋" w:hAnsi="仿宋" w:eastAsia="仿宋" w:cs="仿宋"/>
          <w:color w:val="000000" w:themeColor="text1"/>
          <w:sz w:val="24"/>
        </w:rPr>
      </w:pPr>
    </w:p>
    <w:p w14:paraId="4A3E015E">
      <w:pPr>
        <w:numPr>
          <w:ilvl w:val="0"/>
          <w:numId w:val="2"/>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27763DD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51E5E3D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48847F2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30  </w:t>
      </w:r>
      <w:r>
        <w:rPr>
          <w:rFonts w:hint="eastAsia" w:ascii="仿宋" w:hAnsi="仿宋" w:eastAsia="仿宋" w:cs="仿宋"/>
          <w:color w:val="000000" w:themeColor="text1"/>
          <w:sz w:val="24"/>
        </w:rPr>
        <w:t>日内完成设备的安装调试。</w:t>
      </w:r>
    </w:p>
    <w:p w14:paraId="5A4962F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1.3中标供应商须保证中标后所提供的设备为原装、全新合格的产品；且原装进口产品生产日期与交货日期差值≤6个月；国产产品生产日期与交货日期差值≤3个月。</w:t>
      </w:r>
    </w:p>
    <w:p w14:paraId="60402AF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3350556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6405E5DD">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4A02233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72D8EC9A">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615F8A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2  </w:t>
      </w:r>
      <w:r>
        <w:rPr>
          <w:rFonts w:hint="eastAsia" w:ascii="仿宋" w:hAnsi="仿宋" w:eastAsia="仿宋" w:cs="仿宋"/>
          <w:color w:val="000000" w:themeColor="text1"/>
          <w:sz w:val="24"/>
        </w:rPr>
        <w:t>年。</w:t>
      </w:r>
    </w:p>
    <w:p w14:paraId="6C88723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607F6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1B0F8AC2">
      <w:pPr>
        <w:spacing w:line="440" w:lineRule="exact"/>
        <w:rPr>
          <w:rFonts w:ascii="仿宋" w:hAnsi="仿宋" w:eastAsia="仿宋" w:cs="仿宋"/>
          <w:b/>
          <w:color w:val="000000" w:themeColor="text1"/>
          <w:sz w:val="24"/>
        </w:rPr>
      </w:pPr>
    </w:p>
    <w:p w14:paraId="357F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1E101B4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24FA291D">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337D9CB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5D008B5D">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63AE853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u w:val="single"/>
        </w:rPr>
        <w:t xml:space="preserve"> 质保期满</w:t>
      </w:r>
      <w:r>
        <w:rPr>
          <w:rFonts w:hint="eastAsia" w:ascii="仿宋" w:hAnsi="仿宋" w:eastAsia="仿宋" w:cs="仿宋"/>
          <w:color w:val="000000" w:themeColor="text1"/>
          <w:sz w:val="24"/>
        </w:rPr>
        <w:t>后一次性无息支付。</w:t>
      </w:r>
    </w:p>
    <w:p w14:paraId="199B8BDE">
      <w:pPr>
        <w:pStyle w:val="5"/>
        <w:ind w:left="0" w:leftChars="0" w:firstLine="0" w:firstLineChars="0"/>
        <w:rPr>
          <w:rFonts w:hint="eastAsia"/>
          <w:b/>
          <w:sz w:val="32"/>
          <w:szCs w:val="32"/>
        </w:rPr>
      </w:pPr>
      <w:bookmarkStart w:id="0" w:name="_GoBack"/>
      <w:bookmarkEnd w:id="0"/>
    </w:p>
    <w:p w14:paraId="14DBBB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E7C1D"/>
    <w:multiLevelType w:val="singleLevel"/>
    <w:tmpl w:val="18FE7C1D"/>
    <w:lvl w:ilvl="0" w:tentative="0">
      <w:start w:val="1"/>
      <w:numFmt w:val="decimal"/>
      <w:lvlText w:val="%1."/>
      <w:lvlJc w:val="left"/>
      <w:pPr>
        <w:tabs>
          <w:tab w:val="left" w:pos="312"/>
        </w:tabs>
      </w:p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1BF7F66"/>
    <w:rsid w:val="22D309D5"/>
    <w:rsid w:val="23683A18"/>
    <w:rsid w:val="23E7584F"/>
    <w:rsid w:val="258D2337"/>
    <w:rsid w:val="25FA785B"/>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5</Pages>
  <Words>432</Words>
  <Characters>493</Characters>
  <Lines>5</Lines>
  <Paragraphs>1</Paragraphs>
  <TotalTime>0</TotalTime>
  <ScaleCrop>false</ScaleCrop>
  <LinksUpToDate>false</LinksUpToDate>
  <CharactersWithSpaces>577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2025-02-12T08:28:24Z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