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FD780"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中山市小榄人民</w:t>
      </w:r>
      <w:r>
        <w:rPr>
          <w:rFonts w:hint="eastAsia" w:ascii="楷体" w:hAnsi="楷体" w:eastAsia="楷体" w:cs="楷体"/>
          <w:b/>
          <w:sz w:val="36"/>
          <w:szCs w:val="36"/>
          <w:lang w:eastAsia="zh-CN"/>
        </w:rPr>
        <w:t>医院医用耗材</w:t>
      </w:r>
      <w:r>
        <w:rPr>
          <w:rFonts w:hint="eastAsia" w:ascii="楷体" w:hAnsi="楷体" w:eastAsia="楷体" w:cs="楷体"/>
          <w:b/>
          <w:sz w:val="36"/>
          <w:szCs w:val="36"/>
        </w:rPr>
        <w:t>遴选</w:t>
      </w:r>
    </w:p>
    <w:p w14:paraId="72F61DF4"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(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项目</w:t>
      </w:r>
      <w:r>
        <w:rPr>
          <w:rFonts w:hint="eastAsia" w:ascii="楷体" w:hAnsi="楷体" w:eastAsia="楷体" w:cs="楷体"/>
          <w:b/>
          <w:sz w:val="36"/>
          <w:szCs w:val="36"/>
        </w:rPr>
        <w:t>编号: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</w:t>
      </w:r>
      <w: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  <w:t>LX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>202</w:t>
      </w:r>
      <w: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  <w:t>5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</w:t>
      </w:r>
      <w: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sz w:val="36"/>
          <w:szCs w:val="36"/>
        </w:rPr>
        <w:t>)</w:t>
      </w:r>
    </w:p>
    <w:p w14:paraId="3C91C364">
      <w:pPr>
        <w:jc w:val="center"/>
        <w:rPr>
          <w:rFonts w:hint="eastAsia" w:ascii="楷体" w:hAnsi="楷体" w:eastAsia="楷体" w:cs="楷体"/>
          <w:b/>
          <w:sz w:val="96"/>
          <w:szCs w:val="96"/>
        </w:rPr>
      </w:pPr>
    </w:p>
    <w:p w14:paraId="0238AEF4"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产</w:t>
      </w:r>
    </w:p>
    <w:p w14:paraId="3F43898E"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品</w:t>
      </w:r>
    </w:p>
    <w:p w14:paraId="40E92570"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资</w:t>
      </w:r>
    </w:p>
    <w:p w14:paraId="55E58EAE"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料</w:t>
      </w:r>
    </w:p>
    <w:p w14:paraId="644C370D"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书</w:t>
      </w:r>
    </w:p>
    <w:p w14:paraId="229F098B"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（正本）</w:t>
      </w:r>
      <w:r>
        <w:rPr>
          <w:rFonts w:hint="eastAsia" w:ascii="楷体" w:hAnsi="楷体" w:eastAsia="楷体" w:cs="楷体"/>
          <w:b/>
          <w:sz w:val="52"/>
          <w:szCs w:val="52"/>
          <w:highlight w:val="yellow"/>
        </w:rPr>
        <w:t>（盖章）</w:t>
      </w:r>
    </w:p>
    <w:p w14:paraId="3DC6921C"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</w:p>
    <w:p w14:paraId="3FF560AD"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</w:p>
    <w:p w14:paraId="2584153B"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</w:p>
    <w:p w14:paraId="278B2DEC">
      <w:pPr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耗材</w:t>
      </w:r>
      <w:r>
        <w:rPr>
          <w:rFonts w:hint="eastAsia" w:ascii="楷体" w:hAnsi="楷体" w:eastAsia="楷体" w:cs="楷体"/>
          <w:b/>
          <w:sz w:val="36"/>
          <w:szCs w:val="36"/>
        </w:rPr>
        <w:t>名称：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             </w:t>
      </w:r>
    </w:p>
    <w:p w14:paraId="0BB37837">
      <w:pP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sz w:val="36"/>
          <w:szCs w:val="36"/>
        </w:rPr>
        <w:t>项目编号：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</w:t>
      </w:r>
      <w: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  <w:t>LX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>202</w:t>
      </w:r>
      <w: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  <w:t>5</w:t>
      </w:r>
      <w:bookmarkStart w:id="0" w:name="_GoBack"/>
      <w:bookmarkEnd w:id="0"/>
      <w: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</w:t>
      </w:r>
      <w: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  <w:t xml:space="preserve">  </w:t>
      </w:r>
    </w:p>
    <w:p w14:paraId="0D95A39C">
      <w:pPr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报名单位：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             </w:t>
      </w:r>
    </w:p>
    <w:p w14:paraId="45AC4265">
      <w:pPr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联系人：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               </w:t>
      </w:r>
    </w:p>
    <w:p w14:paraId="6853121A">
      <w:pPr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联系电话：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             </w:t>
      </w:r>
    </w:p>
    <w:p w14:paraId="489580BD">
      <w:pPr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电子邮箱：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             </w:t>
      </w:r>
    </w:p>
    <w:p w14:paraId="4A3182CE">
      <w:pPr>
        <w:rPr>
          <w:rFonts w:ascii="宋体" w:hAnsi="宋体"/>
          <w:b/>
          <w:sz w:val="28"/>
          <w:szCs w:val="28"/>
        </w:rPr>
        <w:sectPr>
          <w:headerReference r:id="rId3" w:type="default"/>
          <w:footerReference r:id="rId4" w:type="even"/>
          <w:pgSz w:w="11907" w:h="16840"/>
          <w:pgMar w:top="1418" w:right="1474" w:bottom="1418" w:left="1474" w:header="851" w:footer="992" w:gutter="0"/>
          <w:cols w:space="720" w:num="1"/>
          <w:docGrid w:type="lines" w:linePitch="312" w:charSpace="0"/>
        </w:sectPr>
      </w:pPr>
    </w:p>
    <w:p w14:paraId="0D381A61">
      <w:pPr>
        <w:pStyle w:val="1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jc w:val="center"/>
        <w:textAlignment w:val="auto"/>
        <w:rPr>
          <w:rFonts w:hint="eastAsia" w:ascii="黑体" w:hAnsi="宋体" w:eastAsia="黑体"/>
          <w:color w:val="auto"/>
          <w:sz w:val="44"/>
          <w:szCs w:val="44"/>
        </w:rPr>
      </w:pPr>
      <w:r>
        <w:rPr>
          <w:rFonts w:hint="eastAsia" w:ascii="黑体" w:hAnsi="宋体" w:eastAsia="黑体"/>
          <w:color w:val="auto"/>
          <w:sz w:val="44"/>
          <w:szCs w:val="44"/>
          <w:lang w:val="zh-CN"/>
        </w:rPr>
        <w:t>目录</w:t>
      </w:r>
    </w:p>
    <w:tbl>
      <w:tblPr>
        <w:tblStyle w:val="9"/>
        <w:tblW w:w="9641" w:type="dxa"/>
        <w:tblInd w:w="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968"/>
        <w:gridCol w:w="5673"/>
        <w:gridCol w:w="1377"/>
      </w:tblGrid>
      <w:tr w14:paraId="59958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623" w:type="dxa"/>
            <w:vMerge w:val="restart"/>
            <w:shd w:val="clear" w:color="auto" w:fill="auto"/>
            <w:vAlign w:val="center"/>
          </w:tcPr>
          <w:p w14:paraId="05F7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14:paraId="3D01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73" w:type="dxa"/>
            <w:vMerge w:val="restart"/>
            <w:shd w:val="clear" w:color="auto" w:fill="auto"/>
            <w:vAlign w:val="center"/>
          </w:tcPr>
          <w:p w14:paraId="6F5E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资料名称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14:paraId="0F3E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页码</w:t>
            </w:r>
          </w:p>
        </w:tc>
      </w:tr>
      <w:tr w14:paraId="29844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6CAA9A7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shd w:val="clear" w:color="auto" w:fill="auto"/>
            <w:vAlign w:val="center"/>
          </w:tcPr>
          <w:p w14:paraId="14FBE0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3" w:type="dxa"/>
            <w:vMerge w:val="continue"/>
            <w:shd w:val="clear" w:color="auto" w:fill="auto"/>
            <w:vAlign w:val="center"/>
          </w:tcPr>
          <w:p w14:paraId="3FA2DA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shd w:val="clear" w:color="auto" w:fill="auto"/>
            <w:vAlign w:val="center"/>
          </w:tcPr>
          <w:p w14:paraId="7140CF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649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23" w:type="dxa"/>
            <w:vMerge w:val="restart"/>
            <w:shd w:val="clear" w:color="auto" w:fill="auto"/>
            <w:vAlign w:val="center"/>
          </w:tcPr>
          <w:p w14:paraId="1E24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供应商证件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7B7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14DFC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医用耗材遴选邀请公告信息报名表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A8F18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D4B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121E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4E9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7DE0E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79EFBA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0AD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4F79C8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14:paraId="4B91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78AED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医疗器械经营许可证</w:t>
            </w:r>
          </w:p>
        </w:tc>
        <w:tc>
          <w:tcPr>
            <w:tcW w:w="1377" w:type="dxa"/>
            <w:vMerge w:val="restart"/>
            <w:shd w:val="clear" w:color="auto" w:fill="auto"/>
            <w:noWrap/>
            <w:vAlign w:val="center"/>
          </w:tcPr>
          <w:p w14:paraId="7579B1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300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5A1CF6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shd w:val="clear" w:color="auto" w:fill="auto"/>
            <w:vAlign w:val="center"/>
          </w:tcPr>
          <w:p w14:paraId="076473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3" w:type="dxa"/>
            <w:shd w:val="clear" w:color="auto" w:fill="auto"/>
            <w:vAlign w:val="center"/>
          </w:tcPr>
          <w:p w14:paraId="37AB3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第二类医疗器械经营备案凭证（如有请提供）</w:t>
            </w:r>
          </w:p>
        </w:tc>
        <w:tc>
          <w:tcPr>
            <w:tcW w:w="1377" w:type="dxa"/>
            <w:vMerge w:val="continue"/>
            <w:shd w:val="clear" w:color="auto" w:fill="auto"/>
            <w:noWrap/>
            <w:vAlign w:val="center"/>
          </w:tcPr>
          <w:p w14:paraId="7EF96C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5E8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296399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A78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0868C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法人对业务员的授权委托书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（需注明效期）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8A6C6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3C7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23" w:type="dxa"/>
            <w:vMerge w:val="restart"/>
            <w:shd w:val="clear" w:color="auto" w:fill="auto"/>
            <w:vAlign w:val="center"/>
          </w:tcPr>
          <w:p w14:paraId="2530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国产厂商/进口总代证件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14:paraId="41F9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57167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第一类医疗器械备案凭证</w:t>
            </w:r>
          </w:p>
          <w:p w14:paraId="0B9D4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第一类医疗器械备案信息表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</w:t>
            </w:r>
          </w:p>
        </w:tc>
        <w:tc>
          <w:tcPr>
            <w:tcW w:w="1377" w:type="dxa"/>
            <w:vMerge w:val="restart"/>
            <w:shd w:val="clear" w:color="auto" w:fill="auto"/>
            <w:noWrap/>
            <w:vAlign w:val="center"/>
          </w:tcPr>
          <w:p w14:paraId="5502D5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307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51B02D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shd w:val="clear" w:color="auto" w:fill="auto"/>
            <w:vAlign w:val="center"/>
          </w:tcPr>
          <w:p w14:paraId="1EE160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3" w:type="dxa"/>
            <w:shd w:val="clear" w:color="auto" w:fill="auto"/>
            <w:vAlign w:val="center"/>
          </w:tcPr>
          <w:p w14:paraId="21894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第二、三类医疗器械注册证、注册证登记表          </w:t>
            </w:r>
          </w:p>
        </w:tc>
        <w:tc>
          <w:tcPr>
            <w:tcW w:w="1377" w:type="dxa"/>
            <w:vMerge w:val="continue"/>
            <w:shd w:val="clear" w:color="auto" w:fill="auto"/>
            <w:noWrap/>
            <w:vAlign w:val="center"/>
          </w:tcPr>
          <w:p w14:paraId="0A9647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17B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5CD344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BB5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75092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4D82418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FEC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7F4571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1F4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3C17A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国产：医疗器械生产许可证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医疗器械生产产品登记表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进口：医疗器械经营许可证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第二类医疗器械经营备案凭证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B08580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95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1B1E5C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7AFE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76D90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产品销售授权书（有效期≥1年）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748494A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815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3" w:type="dxa"/>
            <w:vMerge w:val="restart"/>
            <w:shd w:val="clear" w:color="auto" w:fill="auto"/>
            <w:noWrap/>
            <w:vAlign w:val="center"/>
          </w:tcPr>
          <w:p w14:paraId="2BB5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566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1EF6E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产品技术要求、产品说明书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F594E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F63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23" w:type="dxa"/>
            <w:vMerge w:val="continue"/>
            <w:shd w:val="clear" w:color="auto" w:fill="auto"/>
            <w:noWrap/>
            <w:vAlign w:val="center"/>
          </w:tcPr>
          <w:p w14:paraId="10FDC2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35B6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7A79E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保证书</w:t>
            </w:r>
          </w:p>
          <w:p w14:paraId="66CFB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（注：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是指耗材的产品质量及提供资料真实性的保证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E7F9DE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21C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23" w:type="dxa"/>
            <w:vMerge w:val="continue"/>
            <w:shd w:val="clear" w:color="auto" w:fill="auto"/>
            <w:noWrap/>
            <w:vAlign w:val="center"/>
          </w:tcPr>
          <w:p w14:paraId="5F3222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B03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1B7E0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产品质量检验报告、省（市）检验报告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F7761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043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23" w:type="dxa"/>
            <w:vMerge w:val="continue"/>
            <w:shd w:val="clear" w:color="auto" w:fill="auto"/>
            <w:noWrap/>
            <w:vAlign w:val="center"/>
          </w:tcPr>
          <w:p w14:paraId="057727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2E5E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34FDD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进口产品需提供产品报关单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0A5FF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59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623" w:type="dxa"/>
            <w:vMerge w:val="continue"/>
            <w:shd w:val="clear" w:color="auto" w:fill="auto"/>
            <w:noWrap/>
            <w:vAlign w:val="center"/>
          </w:tcPr>
          <w:p w14:paraId="4A7A52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393D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27B63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卖给其它三甲医院的三张发票复印件（同一品牌、同一型号）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4F736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88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23" w:type="dxa"/>
            <w:vMerge w:val="continue"/>
            <w:shd w:val="clear" w:color="auto" w:fill="auto"/>
            <w:noWrap/>
            <w:vAlign w:val="center"/>
          </w:tcPr>
          <w:p w14:paraId="219B4E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shd w:val="clear" w:color="auto" w:fill="auto"/>
            <w:noWrap/>
            <w:vAlign w:val="center"/>
          </w:tcPr>
          <w:p w14:paraId="3396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64C91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产品彩页或说明书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1CC6C9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CE5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23" w:type="dxa"/>
            <w:vMerge w:val="continue"/>
            <w:shd w:val="clear" w:color="auto" w:fill="auto"/>
            <w:noWrap/>
            <w:vAlign w:val="center"/>
          </w:tcPr>
          <w:p w14:paraId="1A356C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shd w:val="clear" w:color="auto" w:fill="auto"/>
            <w:noWrap/>
            <w:vAlign w:val="center"/>
          </w:tcPr>
          <w:p w14:paraId="7BA4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66597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中山市小榄人民医院医用耗材（试剂）试用协议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1D705B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6379856"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供应商签名：            年   月    日</w:t>
      </w:r>
    </w:p>
    <w:p w14:paraId="3C739063"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1B0E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备注:</w:t>
      </w:r>
    </w:p>
    <w:p w14:paraId="5C4FBB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所有证件必须加盖公章，资料真实有效 </w:t>
      </w:r>
    </w:p>
    <w:p w14:paraId="0BF6E5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资料按顺序排列装订</w:t>
      </w:r>
    </w:p>
    <w:p w14:paraId="55E21D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5" w:type="default"/>
      <w:pgSz w:w="11906" w:h="16838"/>
      <w:pgMar w:top="1440" w:right="567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3FAF6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282B4189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13869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 w14:paraId="0F65C7FC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52BE4">
    <w:pPr>
      <w:pStyle w:val="6"/>
      <w:pBdr>
        <w:bottom w:val="none" w:color="auto" w:sz="0" w:space="0"/>
      </w:pBdr>
      <w:wordWrap w:val="0"/>
      <w:jc w:val="both"/>
      <w:rPr>
        <w:rFonts w:ascii="黑体" w:eastAsia="黑体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A18BB3"/>
    <w:multiLevelType w:val="singleLevel"/>
    <w:tmpl w:val="C2A18BB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zZlODkyMmVkYjM2ZjA1MDM0Y2IyMWUzYzgwYjAifQ=="/>
  </w:docVars>
  <w:rsids>
    <w:rsidRoot w:val="2663461C"/>
    <w:rsid w:val="05916940"/>
    <w:rsid w:val="07C80EFB"/>
    <w:rsid w:val="08692D3E"/>
    <w:rsid w:val="08A16293"/>
    <w:rsid w:val="0C085D6A"/>
    <w:rsid w:val="17DD454F"/>
    <w:rsid w:val="18B057C0"/>
    <w:rsid w:val="1BAE747E"/>
    <w:rsid w:val="1D9676C3"/>
    <w:rsid w:val="1E162569"/>
    <w:rsid w:val="1E9F1900"/>
    <w:rsid w:val="1FE072ED"/>
    <w:rsid w:val="25D54D44"/>
    <w:rsid w:val="2663461C"/>
    <w:rsid w:val="29C54E43"/>
    <w:rsid w:val="2C8E4EB0"/>
    <w:rsid w:val="31E019FD"/>
    <w:rsid w:val="33A1422B"/>
    <w:rsid w:val="351F7AFD"/>
    <w:rsid w:val="35D00DF7"/>
    <w:rsid w:val="3DD376D7"/>
    <w:rsid w:val="41730CFC"/>
    <w:rsid w:val="420936C7"/>
    <w:rsid w:val="48455675"/>
    <w:rsid w:val="48644B7F"/>
    <w:rsid w:val="4BE86A43"/>
    <w:rsid w:val="4D924743"/>
    <w:rsid w:val="567968FB"/>
    <w:rsid w:val="57BE74C0"/>
    <w:rsid w:val="5C6B75FF"/>
    <w:rsid w:val="5F8A7B46"/>
    <w:rsid w:val="60181214"/>
    <w:rsid w:val="61716061"/>
    <w:rsid w:val="63922CBE"/>
    <w:rsid w:val="663E5786"/>
    <w:rsid w:val="67620F81"/>
    <w:rsid w:val="680227E3"/>
    <w:rsid w:val="68E32614"/>
    <w:rsid w:val="6D142D9C"/>
    <w:rsid w:val="72E70F53"/>
    <w:rsid w:val="76684159"/>
    <w:rsid w:val="78DB0B1D"/>
    <w:rsid w:val="7A664E53"/>
    <w:rsid w:val="7CAC10D8"/>
    <w:rsid w:val="7CB400F8"/>
    <w:rsid w:val="7E52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/>
      <w:b/>
      <w:sz w:val="32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_GB2312"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qFormat/>
    <w:uiPriority w:val="39"/>
  </w:style>
  <w:style w:type="paragraph" w:styleId="8">
    <w:name w:val="toc 2"/>
    <w:basedOn w:val="1"/>
    <w:next w:val="1"/>
    <w:autoRedefine/>
    <w:qFormat/>
    <w:uiPriority w:val="39"/>
    <w:pPr>
      <w:ind w:left="420" w:leftChars="200"/>
    </w:pPr>
  </w:style>
  <w:style w:type="character" w:styleId="11">
    <w:name w:val="page number"/>
    <w:basedOn w:val="10"/>
    <w:autoRedefine/>
    <w:qFormat/>
    <w:uiPriority w:val="0"/>
  </w:style>
  <w:style w:type="character" w:styleId="12">
    <w:name w:val="Hyperlink"/>
    <w:autoRedefine/>
    <w:qFormat/>
    <w:uiPriority w:val="99"/>
    <w:rPr>
      <w:color w:val="0000FF"/>
      <w:u w:val="single"/>
    </w:rPr>
  </w:style>
  <w:style w:type="paragraph" w:customStyle="1" w:styleId="13">
    <w:name w:val="_Style 3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470</Characters>
  <Lines>0</Lines>
  <Paragraphs>0</Paragraphs>
  <TotalTime>2</TotalTime>
  <ScaleCrop>false</ScaleCrop>
  <LinksUpToDate>false</LinksUpToDate>
  <CharactersWithSpaces>824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2022-10-09T07:03:00Z</dcterms:created>
  <dc:creator>Administrator</dc:creator>
  <cp:lastModifiedBy>小君</cp:lastModifiedBy>
  <dcterms:modified xsi:type="dcterms:W3CDTF">2025-09-11T08:26:41Z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94BDF93F71BF474FA464B4A0B8F526FE</vt:lpwstr>
  </property>
  <property fmtid="{D5CDD505-2E9C-101B-9397-08002B2CF9AE}" pid="4" name="KSOTemplateDocerSaveRecord">
    <vt:lpwstr>eyJoZGlkIjoiYTFmNTI1MzM1N2NhNTc2NDZiN2I4MzgyZThjMGRkM2MiLCJ1c2VySWQiOiIyNTU4ODk5MTkifQ==</vt:lpwstr>
  </property>
</Properties>
</file>